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6D1" w:rsidRDefault="008C06D1" w:rsidP="008C06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Календарный план знакомства с экономическими профессиями</w:t>
      </w:r>
    </w:p>
    <w:p w:rsidR="008C06D1" w:rsidRPr="002A2B83" w:rsidRDefault="008C06D1" w:rsidP="008C06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A2B8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(из Программы дополнительного образования дошкольников</w:t>
      </w:r>
    </w:p>
    <w:p w:rsidR="008C06D1" w:rsidRPr="002A2B83" w:rsidRDefault="008C06D1" w:rsidP="008C06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A2B8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«Основы финансовой грамотности в детском саду»)</w:t>
      </w:r>
      <w:bookmarkStart w:id="0" w:name="_GoBack"/>
      <w:bookmarkEnd w:id="0"/>
    </w:p>
    <w:p w:rsidR="008C06D1" w:rsidRPr="00BA0570" w:rsidRDefault="008C06D1" w:rsidP="008C06D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A0570">
        <w:rPr>
          <w:rFonts w:ascii="Times New Roman" w:eastAsia="Times New Roman" w:hAnsi="Times New Roman" w:cs="Times New Roman"/>
          <w:bCs/>
          <w:sz w:val="28"/>
          <w:szCs w:val="28"/>
        </w:rPr>
        <w:t>Цель: создание условий для формирования представлений о мире профессий, формирование коммуникативной компетентности воспитанников.</w:t>
      </w:r>
    </w:p>
    <w:p w:rsidR="008C06D1" w:rsidRPr="00BA0570" w:rsidRDefault="008C06D1" w:rsidP="008C06D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570">
        <w:rPr>
          <w:rFonts w:ascii="Times New Roman" w:eastAsia="Times New Roman" w:hAnsi="Times New Roman" w:cs="Times New Roman"/>
          <w:bCs/>
          <w:sz w:val="28"/>
          <w:szCs w:val="28"/>
        </w:rPr>
        <w:t>Задачи:</w:t>
      </w:r>
    </w:p>
    <w:p w:rsidR="008C06D1" w:rsidRPr="00BA0570" w:rsidRDefault="008C06D1" w:rsidP="008C06D1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142"/>
        <w:jc w:val="both"/>
        <w:rPr>
          <w:sz w:val="28"/>
          <w:szCs w:val="28"/>
        </w:rPr>
      </w:pPr>
      <w:r w:rsidRPr="00BA0570">
        <w:rPr>
          <w:rStyle w:val="a6"/>
          <w:sz w:val="28"/>
          <w:szCs w:val="28"/>
        </w:rPr>
        <w:t>Учебная</w:t>
      </w:r>
      <w:r w:rsidRPr="00BA0570">
        <w:rPr>
          <w:sz w:val="28"/>
          <w:szCs w:val="28"/>
        </w:rPr>
        <w:t xml:space="preserve">: формирование и закрепление первичных знаний о различных сферах </w:t>
      </w:r>
      <w:r>
        <w:rPr>
          <w:sz w:val="28"/>
          <w:szCs w:val="28"/>
        </w:rPr>
        <w:t xml:space="preserve">финансовой грамотности </w:t>
      </w:r>
      <w:r w:rsidRPr="00BA0570">
        <w:rPr>
          <w:sz w:val="28"/>
          <w:szCs w:val="28"/>
        </w:rPr>
        <w:t>и видах профессий;</w:t>
      </w:r>
    </w:p>
    <w:p w:rsidR="008C06D1" w:rsidRPr="00BA0570" w:rsidRDefault="008C06D1" w:rsidP="008C06D1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142"/>
        <w:jc w:val="both"/>
        <w:rPr>
          <w:sz w:val="28"/>
          <w:szCs w:val="28"/>
        </w:rPr>
      </w:pPr>
      <w:r w:rsidRPr="00BA0570">
        <w:rPr>
          <w:rStyle w:val="a6"/>
          <w:sz w:val="28"/>
          <w:szCs w:val="28"/>
        </w:rPr>
        <w:t>Развивающая: </w:t>
      </w:r>
      <w:r w:rsidRPr="00BA0570">
        <w:rPr>
          <w:sz w:val="28"/>
          <w:szCs w:val="28"/>
        </w:rPr>
        <w:t>развивать познавательный интерес и творческую деятельность детей</w:t>
      </w:r>
      <w:r w:rsidRPr="00BA0570">
        <w:rPr>
          <w:rStyle w:val="a6"/>
          <w:b w:val="0"/>
          <w:sz w:val="28"/>
          <w:szCs w:val="28"/>
        </w:rPr>
        <w:t>,</w:t>
      </w:r>
      <w:r w:rsidRPr="00BA0570">
        <w:rPr>
          <w:rStyle w:val="a6"/>
          <w:sz w:val="28"/>
          <w:szCs w:val="28"/>
        </w:rPr>
        <w:t> </w:t>
      </w:r>
      <w:r w:rsidRPr="00BA0570">
        <w:rPr>
          <w:sz w:val="28"/>
          <w:szCs w:val="28"/>
        </w:rPr>
        <w:t>развивать мотивы образовательной деятельности;</w:t>
      </w:r>
    </w:p>
    <w:p w:rsidR="008C06D1" w:rsidRPr="00BA0570" w:rsidRDefault="008C06D1" w:rsidP="008C06D1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142"/>
        <w:jc w:val="both"/>
        <w:rPr>
          <w:sz w:val="28"/>
          <w:szCs w:val="28"/>
        </w:rPr>
      </w:pPr>
      <w:r w:rsidRPr="00BA0570">
        <w:rPr>
          <w:rStyle w:val="a6"/>
          <w:sz w:val="28"/>
          <w:szCs w:val="28"/>
        </w:rPr>
        <w:t>Воспитательная</w:t>
      </w:r>
      <w:r w:rsidRPr="00BA0570">
        <w:rPr>
          <w:sz w:val="28"/>
          <w:szCs w:val="28"/>
        </w:rPr>
        <w:t>: воспитывать уважительное и доброе отношение к людям разных профессий, воспитывать коммуникативные умения: слушать и слышать, работать в команде, сотрудничать, сопереживать другому.</w:t>
      </w:r>
    </w:p>
    <w:p w:rsidR="008C06D1" w:rsidRPr="00BA0570" w:rsidRDefault="008C06D1" w:rsidP="008C06D1">
      <w:pPr>
        <w:pStyle w:val="a8"/>
        <w:shd w:val="clear" w:color="auto" w:fill="FFFFFF"/>
        <w:spacing w:before="0" w:beforeAutospacing="0" w:after="0" w:afterAutospacing="0" w:line="360" w:lineRule="auto"/>
        <w:ind w:firstLine="142"/>
        <w:rPr>
          <w:sz w:val="28"/>
          <w:szCs w:val="28"/>
        </w:rPr>
      </w:pPr>
      <w:r w:rsidRPr="00BA0570">
        <w:rPr>
          <w:rStyle w:val="a6"/>
          <w:sz w:val="28"/>
          <w:szCs w:val="28"/>
        </w:rPr>
        <w:t>Ожидаемые результаты:</w:t>
      </w:r>
    </w:p>
    <w:p w:rsidR="008C06D1" w:rsidRPr="00BA0570" w:rsidRDefault="008C06D1" w:rsidP="008C06D1">
      <w:pPr>
        <w:pStyle w:val="a8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142"/>
        <w:rPr>
          <w:sz w:val="28"/>
          <w:szCs w:val="28"/>
        </w:rPr>
      </w:pPr>
      <w:r w:rsidRPr="00BA0570">
        <w:rPr>
          <w:sz w:val="28"/>
          <w:szCs w:val="28"/>
        </w:rPr>
        <w:t>активизация процесса профессионального самоопределения;</w:t>
      </w:r>
    </w:p>
    <w:p w:rsidR="008C06D1" w:rsidRPr="00BA0570" w:rsidRDefault="008C06D1" w:rsidP="008C06D1">
      <w:pPr>
        <w:pStyle w:val="a8"/>
        <w:numPr>
          <w:ilvl w:val="0"/>
          <w:numId w:val="12"/>
        </w:numPr>
        <w:shd w:val="clear" w:color="auto" w:fill="FFFFFF"/>
        <w:spacing w:before="150" w:beforeAutospacing="0" w:after="150" w:afterAutospacing="0" w:line="360" w:lineRule="auto"/>
        <w:ind w:left="0" w:firstLine="142"/>
        <w:rPr>
          <w:sz w:val="28"/>
          <w:szCs w:val="28"/>
        </w:rPr>
      </w:pPr>
      <w:r w:rsidRPr="00BA0570">
        <w:rPr>
          <w:sz w:val="28"/>
          <w:szCs w:val="28"/>
        </w:rPr>
        <w:t>расширение представлений о различных сферах труда, мире профессий.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3260"/>
        <w:gridCol w:w="2410"/>
      </w:tblGrid>
      <w:tr w:rsidR="008C06D1" w:rsidRPr="00E72A2C" w:rsidTr="00E25599">
        <w:tc>
          <w:tcPr>
            <w:tcW w:w="1951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Тема месяца</w:t>
            </w:r>
          </w:p>
        </w:tc>
        <w:tc>
          <w:tcPr>
            <w:tcW w:w="2410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Функции специалиста</w:t>
            </w:r>
          </w:p>
        </w:tc>
        <w:tc>
          <w:tcPr>
            <w:tcW w:w="3260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Формы работы с детьми</w:t>
            </w:r>
          </w:p>
        </w:tc>
        <w:tc>
          <w:tcPr>
            <w:tcW w:w="2410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 с родителями</w:t>
            </w:r>
          </w:p>
        </w:tc>
      </w:tr>
      <w:tr w:rsidR="008C06D1" w:rsidRPr="00E72A2C" w:rsidTr="00E25599">
        <w:tc>
          <w:tcPr>
            <w:tcW w:w="1951" w:type="dxa"/>
            <w:vMerge w:val="restart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Сентябрь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 «Банкир»</w:t>
            </w:r>
          </w:p>
        </w:tc>
        <w:tc>
          <w:tcPr>
            <w:tcW w:w="2410" w:type="dxa"/>
            <w:vMerge w:val="restart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Высокопрофессиональный специалист который обладает навыками, умениями работы в команде</w:t>
            </w:r>
          </w:p>
        </w:tc>
        <w:tc>
          <w:tcPr>
            <w:tcW w:w="3260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Презентация «Все работы хороши»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Отгадывание загадок. Художественная деятельность «Моя будущая профессия» </w:t>
            </w:r>
          </w:p>
        </w:tc>
        <w:tc>
          <w:tcPr>
            <w:tcW w:w="2410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Деловая игра «Я – банкир»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6D1" w:rsidRPr="00E72A2C" w:rsidTr="00E25599">
        <w:tc>
          <w:tcPr>
            <w:tcW w:w="1951" w:type="dxa"/>
            <w:vMerge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2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Буклет «Безналичные деньги»</w:t>
            </w:r>
          </w:p>
        </w:tc>
      </w:tr>
      <w:tr w:rsidR="008C06D1" w:rsidRPr="00E72A2C" w:rsidTr="00E25599">
        <w:tc>
          <w:tcPr>
            <w:tcW w:w="1951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Октябрь  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«Финансист»</w:t>
            </w:r>
          </w:p>
        </w:tc>
        <w:tc>
          <w:tcPr>
            <w:tcW w:w="2410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Специалист, который контролирует денежные операции 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компании, заключает договоры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с партнерами.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Чтение художественной литературы. </w:t>
            </w:r>
            <w:proofErr w:type="spellStart"/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В.А</w:t>
            </w:r>
            <w:proofErr w:type="spellEnd"/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. Маяковский «Кем быть».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Решение проблемных ситуаций «Юный </w:t>
            </w:r>
            <w:r w:rsidRPr="00E72A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финансист».</w:t>
            </w:r>
          </w:p>
        </w:tc>
        <w:tc>
          <w:tcPr>
            <w:tcW w:w="2410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Игра -викторина Команда «</w:t>
            </w:r>
            <w:proofErr w:type="spellStart"/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Знайки</w:t>
            </w:r>
            <w:proofErr w:type="spellEnd"/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» и «Почемучки»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6D1" w:rsidRPr="00E72A2C" w:rsidTr="00E25599">
        <w:trPr>
          <w:trHeight w:val="2318"/>
        </w:trPr>
        <w:tc>
          <w:tcPr>
            <w:tcW w:w="1951" w:type="dxa"/>
            <w:vMerge w:val="restart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   Ноябрь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«Кассир в банке»</w:t>
            </w:r>
          </w:p>
        </w:tc>
        <w:tc>
          <w:tcPr>
            <w:tcW w:w="2410" w:type="dxa"/>
            <w:vMerge w:val="restart"/>
          </w:tcPr>
          <w:p w:rsidR="008C06D1" w:rsidRPr="00E72A2C" w:rsidRDefault="008C06D1" w:rsidP="00E25599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Специалист проводит операции с наличными средствами и пластиковыми картами. Реквизиты кассового чека</w:t>
            </w:r>
          </w:p>
        </w:tc>
        <w:tc>
          <w:tcPr>
            <w:tcW w:w="3260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Чтение художественной литературы «Буратино» </w:t>
            </w:r>
            <w:proofErr w:type="spellStart"/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А.Толстой</w:t>
            </w:r>
            <w:proofErr w:type="spellEnd"/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в банк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 «Банк»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Составить сказку «В стране денежных знаков»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6D1" w:rsidRPr="00E72A2C" w:rsidTr="00E25599">
        <w:tc>
          <w:tcPr>
            <w:tcW w:w="1951" w:type="dxa"/>
            <w:vMerge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C06D1" w:rsidRPr="00E72A2C" w:rsidRDefault="008C06D1" w:rsidP="00E25599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2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в сберегательный банк  </w:t>
            </w:r>
          </w:p>
        </w:tc>
      </w:tr>
      <w:tr w:rsidR="008C06D1" w:rsidRPr="00E72A2C" w:rsidTr="00E25599">
        <w:tc>
          <w:tcPr>
            <w:tcW w:w="1951" w:type="dxa"/>
            <w:vMerge w:val="restart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72A2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Декабрь </w:t>
            </w: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«Менеджер –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Консультант»</w:t>
            </w:r>
          </w:p>
        </w:tc>
        <w:tc>
          <w:tcPr>
            <w:tcW w:w="2410" w:type="dxa"/>
            <w:vMerge w:val="restart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Специалист осуществляет работу по поиску потенциальных клиентов.</w:t>
            </w:r>
          </w:p>
        </w:tc>
        <w:tc>
          <w:tcPr>
            <w:tcW w:w="3260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Игровое занятие «Азбука финансов»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Тематические стенды «Как мы делаем покупки», «Как надо планировать покупки»</w:t>
            </w:r>
          </w:p>
        </w:tc>
      </w:tr>
      <w:tr w:rsidR="008C06D1" w:rsidRPr="00E72A2C" w:rsidTr="00E25599">
        <w:tc>
          <w:tcPr>
            <w:tcW w:w="1951" w:type="dxa"/>
            <w:vMerge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2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Встреча с интересными людьми «Мастер своего дела»</w:t>
            </w:r>
          </w:p>
        </w:tc>
      </w:tr>
      <w:tr w:rsidR="008C06D1" w:rsidRPr="00E72A2C" w:rsidTr="00E25599">
        <w:trPr>
          <w:trHeight w:val="380"/>
        </w:trPr>
        <w:tc>
          <w:tcPr>
            <w:tcW w:w="1951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2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Экскурсия в супермаркет</w:t>
            </w:r>
          </w:p>
        </w:tc>
      </w:tr>
      <w:tr w:rsidR="008C06D1" w:rsidRPr="00E72A2C" w:rsidTr="00E25599">
        <w:trPr>
          <w:trHeight w:val="698"/>
        </w:trPr>
        <w:tc>
          <w:tcPr>
            <w:tcW w:w="1951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72A2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Февраль </w:t>
            </w: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«Продавец» </w:t>
            </w:r>
          </w:p>
        </w:tc>
        <w:tc>
          <w:tcPr>
            <w:tcW w:w="2410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продает товар,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Художественная деятельность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  <w:r w:rsidRPr="00E72A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FB1D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купюр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сюжетной </w:t>
            </w: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Подвижная игра</w:t>
            </w: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 «Попади монеткой в банку»</w:t>
            </w:r>
          </w:p>
        </w:tc>
        <w:tc>
          <w:tcPr>
            <w:tcW w:w="2410" w:type="dxa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Игра – праздник «Русская ярмарка»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6D1" w:rsidRPr="00E72A2C" w:rsidTr="00E25599">
        <w:trPr>
          <w:trHeight w:val="1265"/>
        </w:trPr>
        <w:tc>
          <w:tcPr>
            <w:tcW w:w="1951" w:type="dxa"/>
            <w:vMerge w:val="restart"/>
            <w:tcBorders>
              <w:left w:val="single" w:sz="4" w:space="0" w:color="auto"/>
            </w:tcBorders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E72A2C">
              <w:rPr>
                <w:rFonts w:ascii="Times New Roman" w:hAnsi="Times New Roman" w:cs="Times New Roman"/>
                <w:i/>
                <w:sz w:val="28"/>
                <w:szCs w:val="28"/>
              </w:rPr>
              <w:t>Март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«Контролер- кассир»</w:t>
            </w:r>
          </w:p>
        </w:tc>
        <w:tc>
          <w:tcPr>
            <w:tcW w:w="2410" w:type="dxa"/>
            <w:vMerge w:val="restart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Специалист принимает оплату от покупателей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Беседа-загадки «Как потопаешь, так и полопаешь»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Художественная деятельность</w:t>
            </w: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 «В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ыставка детских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рисунков </w:t>
            </w: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супермаркет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окупками»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Сюжетно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ролевая игра «Супермаркет»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6D1" w:rsidRPr="00E72A2C" w:rsidTr="00E25599">
        <w:trPr>
          <w:trHeight w:val="599"/>
        </w:trPr>
        <w:tc>
          <w:tcPr>
            <w:tcW w:w="1951" w:type="dxa"/>
            <w:vMerge/>
            <w:tcBorders>
              <w:left w:val="single" w:sz="4" w:space="0" w:color="auto"/>
            </w:tcBorders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Викторина «Путешествие в денежную страну»</w:t>
            </w:r>
          </w:p>
        </w:tc>
      </w:tr>
      <w:tr w:rsidR="008C06D1" w:rsidRPr="00E72A2C" w:rsidTr="00E25599">
        <w:trPr>
          <w:trHeight w:val="2835"/>
        </w:trPr>
        <w:tc>
          <w:tcPr>
            <w:tcW w:w="1951" w:type="dxa"/>
            <w:vMerge w:val="restart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Апрель «Бухгалтер»</w:t>
            </w:r>
          </w:p>
        </w:tc>
        <w:tc>
          <w:tcPr>
            <w:tcW w:w="2410" w:type="dxa"/>
            <w:vMerge w:val="restart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Специалист, который проводит финансово хозяйственный учет по доходам и расходам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Беседа «Моя мама бухгалтер»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Дидактическая игра «Кому что нужно для работы»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Памятка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Работать, зарабатывать деньги, желание и потребности тратить, экономить,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беречь»</w:t>
            </w:r>
          </w:p>
        </w:tc>
      </w:tr>
      <w:tr w:rsidR="008C06D1" w:rsidRPr="00E72A2C" w:rsidTr="00E25599">
        <w:trPr>
          <w:trHeight w:val="655"/>
        </w:trPr>
        <w:tc>
          <w:tcPr>
            <w:tcW w:w="1951" w:type="dxa"/>
            <w:vMerge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Игра – соревнования «Мои обязанности»</w:t>
            </w:r>
          </w:p>
        </w:tc>
      </w:tr>
      <w:tr w:rsidR="008C06D1" w:rsidRPr="00E72A2C" w:rsidTr="00E25599">
        <w:trPr>
          <w:trHeight w:val="2325"/>
        </w:trPr>
        <w:tc>
          <w:tcPr>
            <w:tcW w:w="1951" w:type="dxa"/>
            <w:tcBorders>
              <w:bottom w:val="single" w:sz="4" w:space="0" w:color="auto"/>
            </w:tcBorders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      Май «Продавец -консультант»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раскладывает товар по полкам, вывешивает ценники, консультирует при выборе товара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Создают рекламные буклеты и поделки  </w:t>
            </w:r>
            <w:proofErr w:type="gramStart"/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proofErr w:type="gramEnd"/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Мой товар на ярмарку» «Игрушка своими руками»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 xml:space="preserve"> Круглый стол «Советы финансового воспитания»</w:t>
            </w: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6D1" w:rsidRPr="00E72A2C" w:rsidTr="00E25599">
        <w:trPr>
          <w:trHeight w:val="982"/>
        </w:trPr>
        <w:tc>
          <w:tcPr>
            <w:tcW w:w="1951" w:type="dxa"/>
            <w:tcBorders>
              <w:top w:val="single" w:sz="4" w:space="0" w:color="auto"/>
            </w:tcBorders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</w:tcPr>
          <w:p w:rsidR="008C06D1" w:rsidRPr="00E72A2C" w:rsidRDefault="008C06D1" w:rsidP="00E2559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A2C">
              <w:rPr>
                <w:rFonts w:ascii="Times New Roman" w:hAnsi="Times New Roman" w:cs="Times New Roman"/>
                <w:sz w:val="28"/>
                <w:szCs w:val="28"/>
              </w:rPr>
              <w:t>Просмотр многосерийного мультфильма «Азбука финансов» из серии «Уроки тетушки совы»</w:t>
            </w:r>
          </w:p>
        </w:tc>
      </w:tr>
    </w:tbl>
    <w:p w:rsidR="008C06D1" w:rsidRDefault="008C06D1" w:rsidP="008C06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6D1" w:rsidRDefault="008C06D1" w:rsidP="008C06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2A2C" w:rsidRPr="00E72A2C" w:rsidRDefault="00E72A2C" w:rsidP="00E72A2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Проект по финансовой грамотности «Профессии»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Актуальность проекта.</w:t>
      </w:r>
    </w:p>
    <w:p w:rsidR="00E72A2C" w:rsidRPr="00E72A2C" w:rsidRDefault="00E72A2C" w:rsidP="00E72A2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Всё чаще встречается проблема финансового обмана среди детей, современные дети быстро развиваются, улавливают все тенденции, но не могут самостоятельно рассчитывать элементарные математические действия с деньгами, не знают цену труду.</w:t>
      </w:r>
    </w:p>
    <w:p w:rsidR="00E72A2C" w:rsidRPr="00E72A2C" w:rsidRDefault="00E72A2C" w:rsidP="00E72A2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проекта, в соответствии с ФГОС ДО, обеспечивает развитие личности, мотивации и способностей детей в различных видах деятельности и охватывает следующие структурные единицы, представляющие определенные направления развития и образования детей: социально-коммуникативное развитие; познавательное развитие; речевое развитие; художественно-эстетическое развитие.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  <w:r w:rsidRPr="00E72A2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Педагогическая проблема.</w:t>
      </w: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Дети малознакомы с профессиями и совершенно не имеют представления об оплате труда.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Детская проблема.</w:t>
      </w: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Проводя утреннюю беседу, согласно тематическому планированию, выяснилось, что некоторые дети в группе не знакомы с профессиями.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Решение проблемы.</w:t>
      </w: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Совместно с воспитанниками было решено посредством сюжетно-ролевых игр, познакомить наших </w:t>
      </w:r>
      <w:r w:rsidRPr="00E72A2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«Незнаек»</w:t>
      </w: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 с различными профессиями, и заодно рассказать, как происходит оплата труда.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Цель проекта</w:t>
      </w: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познакомить детей старшей группы с различными </w:t>
      </w:r>
      <w:r w:rsidR="008C06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экономическими </w:t>
      </w: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профессиями и оплатой труда.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Задачи проекта:</w:t>
      </w:r>
    </w:p>
    <w:p w:rsidR="00E72A2C" w:rsidRPr="00E72A2C" w:rsidRDefault="00E72A2C" w:rsidP="00E72A2C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 развитию правильного отношения к деньгам, способам их зарабатывания, разумного подхода к своим желаниям, сопоставление их с возможностями;</w:t>
      </w:r>
    </w:p>
    <w:p w:rsidR="00E72A2C" w:rsidRPr="00E72A2C" w:rsidRDefault="00E72A2C" w:rsidP="00E72A2C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воспитать уважение к людям, умеющим трудиться и честно зарабатывать деньги.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Сроки реализации проекта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Среднесрочный. Срок реализации проекта две недели в старшей группе.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Тип проекта</w:t>
      </w:r>
    </w:p>
    <w:p w:rsidR="00E72A2C" w:rsidRPr="00E72A2C" w:rsidRDefault="00E72A2C" w:rsidP="00E72A2C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информационно –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практико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ориентированный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Этапы проекта: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72A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1этап</w:t>
      </w:r>
      <w:proofErr w:type="spellEnd"/>
      <w:r w:rsidRPr="00E72A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 Организационный:</w:t>
      </w:r>
    </w:p>
    <w:p w:rsidR="00E72A2C" w:rsidRPr="00E72A2C" w:rsidRDefault="00E72A2C" w:rsidP="00E72A2C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справочной, методической, энциклопедической литературы, сбор материала необходимого для реализации цели проекта.</w:t>
      </w:r>
    </w:p>
    <w:p w:rsidR="00E72A2C" w:rsidRPr="00E72A2C" w:rsidRDefault="00E72A2C" w:rsidP="00E72A2C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Информирование родителей о планировании работы с детьми по проекту </w:t>
      </w:r>
      <w:r w:rsidRPr="00E72A2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«Профессии»</w:t>
      </w: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72A2C" w:rsidRPr="00E72A2C" w:rsidRDefault="00E72A2C" w:rsidP="00E72A2C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Подбор художественной литературы для детей по выбранной тематике.</w:t>
      </w:r>
    </w:p>
    <w:p w:rsidR="00E72A2C" w:rsidRPr="00E72A2C" w:rsidRDefault="00E72A2C" w:rsidP="00E72A2C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Подбор необходимого оборудования и пособий для практического обогащения проекта.</w:t>
      </w:r>
    </w:p>
    <w:p w:rsidR="00E72A2C" w:rsidRPr="00E72A2C" w:rsidRDefault="00E72A2C" w:rsidP="00E72A2C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развивающей среды по теме.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 этап – Практический: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раздаточного материала в соответствии с темой проекта, изготовление атрибутов для игр; чтение художественной литературы, просмотр мультфильмов, презентаций, беседы, дидактические игры, сюжетно-ролевые игры, сюжетно-ролевые игры, игровые ситуации, продуктивная деятельность.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 этап – Заключительный: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Подведение итогов реализации проекта в форме сказки </w:t>
      </w:r>
      <w:r w:rsidRPr="00E72A2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«Сказка про то, как Емеля царём стал»</w:t>
      </w: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Предполагаемые результаты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конце реализации проекта планируется сформировать у детей следующие понятия и представления:</w:t>
      </w:r>
    </w:p>
    <w:p w:rsidR="00E72A2C" w:rsidRPr="00E72A2C" w:rsidRDefault="00E72A2C" w:rsidP="00E72A2C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Деньги не появляются сами собой, а зарабатываются.</w:t>
      </w:r>
    </w:p>
    <w:p w:rsidR="00E72A2C" w:rsidRPr="00E72A2C" w:rsidRDefault="00E72A2C" w:rsidP="00E72A2C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Сначала зарабатываем – потом тратим.</w:t>
      </w:r>
    </w:p>
    <w:p w:rsidR="00E72A2C" w:rsidRPr="00E72A2C" w:rsidRDefault="00E72A2C" w:rsidP="00E72A2C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Деньги любят счет </w:t>
      </w:r>
      <w:r w:rsidRPr="00E72A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(дети должны уметь считать деньги, например, сдачу в магазине, деньги, которые они могут потратить в магазине)</w:t>
      </w: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72A2C" w:rsidRPr="00E72A2C" w:rsidRDefault="00E72A2C" w:rsidP="00E72A2C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Деньги бывают объектом чужого интереса </w:t>
      </w:r>
      <w:r w:rsidRPr="00E72A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(дети должны знать элементарные правила финансовой безопасности)</w:t>
      </w: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72A2C" w:rsidRPr="00E72A2C" w:rsidRDefault="00E72A2C" w:rsidP="00E72A2C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все продается и покупается </w:t>
      </w:r>
      <w:r w:rsidRPr="00E72A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(дети должны понимать, что главные ценности – жизнь, отношения, радость близких людей – за деньги не купишь)</w:t>
      </w: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72A2C" w:rsidRP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Тематический план работы с детьми и родителями </w:t>
      </w:r>
      <w:r w:rsidRPr="00E72A2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(законными представителями)</w:t>
      </w: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5"/>
        <w:gridCol w:w="4587"/>
        <w:gridCol w:w="3544"/>
        <w:gridCol w:w="142"/>
      </w:tblGrid>
      <w:tr w:rsidR="00E72A2C" w:rsidRPr="00E72A2C" w:rsidTr="00E72A2C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День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36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детьми</w:t>
            </w:r>
          </w:p>
        </w:tc>
      </w:tr>
      <w:tr w:rsidR="00E72A2C" w:rsidRPr="00E72A2C" w:rsidTr="00E72A2C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01.02.2021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78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Выставка «Умные финансовые книги для детей».</w:t>
            </w:r>
          </w:p>
        </w:tc>
        <w:tc>
          <w:tcPr>
            <w:tcW w:w="36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– путешествие</w:t>
            </w:r>
          </w:p>
          <w:p w:rsidR="00E72A2C" w:rsidRPr="00E72A2C" w:rsidRDefault="00E72A2C" w:rsidP="00E72A2C">
            <w:pPr>
              <w:spacing w:after="0" w:line="36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«Наши потребности».</w:t>
            </w:r>
          </w:p>
        </w:tc>
      </w:tr>
      <w:tr w:rsidR="00E72A2C" w:rsidRPr="00E72A2C" w:rsidTr="00E72A2C">
        <w:trPr>
          <w:gridAfter w:val="1"/>
          <w:wAfter w:w="142" w:type="dxa"/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02.02.2021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78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Анкетирование родителей «Знаете ли вы основы финансовой грамотности?»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27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НОД</w:t>
            </w:r>
            <w:proofErr w:type="spellEnd"/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«Откуда пришли деньги?»</w:t>
            </w:r>
          </w:p>
        </w:tc>
      </w:tr>
      <w:tr w:rsidR="00E72A2C" w:rsidRPr="00E72A2C" w:rsidTr="00E72A2C">
        <w:trPr>
          <w:gridAfter w:val="1"/>
          <w:wAfter w:w="142" w:type="dxa"/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03.02.2021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78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Наглядная информация.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27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Интерактивное занятие</w:t>
            </w:r>
          </w:p>
          <w:p w:rsidR="00E72A2C" w:rsidRPr="00E72A2C" w:rsidRDefault="00E72A2C" w:rsidP="00E72A2C">
            <w:pPr>
              <w:spacing w:after="0" w:line="360" w:lineRule="auto"/>
              <w:ind w:left="127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«Как белка училась </w:t>
            </w: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считать».</w:t>
            </w:r>
          </w:p>
        </w:tc>
      </w:tr>
      <w:tr w:rsidR="00E72A2C" w:rsidRPr="00E72A2C" w:rsidTr="00E72A2C">
        <w:trPr>
          <w:gridAfter w:val="1"/>
          <w:wAfter w:w="142" w:type="dxa"/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04.02.2021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78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 «Семейный бюджет».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27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 «Как правильно беречь деньги?»</w:t>
            </w:r>
          </w:p>
        </w:tc>
      </w:tr>
      <w:tr w:rsidR="00E72A2C" w:rsidRPr="00E72A2C" w:rsidTr="00E72A2C">
        <w:trPr>
          <w:gridAfter w:val="1"/>
          <w:wAfter w:w="142" w:type="dxa"/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05.02.2021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78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Мастер-класс настольно-печатной игры «Кому, что нужно».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27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С/р игра «Идем в магазин или как делать покупки с умом».</w:t>
            </w:r>
          </w:p>
        </w:tc>
      </w:tr>
      <w:tr w:rsidR="00E72A2C" w:rsidRPr="00E72A2C" w:rsidTr="00E72A2C">
        <w:trPr>
          <w:gridAfter w:val="1"/>
          <w:wAfter w:w="142" w:type="dxa"/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08.02.2021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78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Памятка «5 советов, чтоб научить ребенка грамотно распоряжаться деньгами».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27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С\р игра «Продавец».</w:t>
            </w:r>
          </w:p>
        </w:tc>
      </w:tr>
      <w:tr w:rsidR="00E72A2C" w:rsidRPr="00E72A2C" w:rsidTr="00E72A2C">
        <w:trPr>
          <w:gridAfter w:val="1"/>
          <w:wAfter w:w="142" w:type="dxa"/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09.02.2021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78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Консультация «Как не вырастить жадину?»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27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С\р игра «Учитель».</w:t>
            </w:r>
          </w:p>
        </w:tc>
      </w:tr>
      <w:tr w:rsidR="00E72A2C" w:rsidRPr="00E72A2C" w:rsidTr="00E72A2C">
        <w:trPr>
          <w:gridAfter w:val="1"/>
          <w:wAfter w:w="142" w:type="dxa"/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10.02.2021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78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Памятка «Ребёнок и финансы».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27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С\р игра «Писатель».</w:t>
            </w:r>
          </w:p>
        </w:tc>
      </w:tr>
      <w:tr w:rsidR="00E72A2C" w:rsidRPr="00E72A2C" w:rsidTr="00E72A2C">
        <w:trPr>
          <w:gridAfter w:val="1"/>
          <w:wAfter w:w="142" w:type="dxa"/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11.02.2021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78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Консультация «Стоит ли платить за домашнюю работу?»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27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НОД</w:t>
            </w:r>
            <w:proofErr w:type="spellEnd"/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«Все профессии важны».</w:t>
            </w:r>
          </w:p>
        </w:tc>
      </w:tr>
      <w:tr w:rsidR="00E72A2C" w:rsidRPr="00E72A2C" w:rsidTr="00E72A2C">
        <w:trPr>
          <w:gridAfter w:val="1"/>
          <w:wAfter w:w="142" w:type="dxa"/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12.02.2021</w:t>
            </w:r>
          </w:p>
        </w:tc>
        <w:tc>
          <w:tcPr>
            <w:tcW w:w="4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78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Презентация «Сказка про то, как Емеля царём стал».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2A2C" w:rsidRPr="00E72A2C" w:rsidRDefault="00E72A2C" w:rsidP="00E72A2C">
            <w:pPr>
              <w:spacing w:after="0" w:line="360" w:lineRule="auto"/>
              <w:ind w:left="127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2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Презентация «Сказка про то, как Емеля царём стал».</w:t>
            </w:r>
          </w:p>
        </w:tc>
      </w:tr>
    </w:tbl>
    <w:p w:rsidR="00E72A2C" w:rsidRDefault="00E72A2C" w:rsidP="00E72A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2A2C" w:rsidRPr="00E72A2C" w:rsidRDefault="00E72A2C" w:rsidP="00E72A2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Список используемой литературы:</w:t>
      </w:r>
    </w:p>
    <w:p w:rsidR="00E72A2C" w:rsidRPr="00E72A2C" w:rsidRDefault="00E72A2C" w:rsidP="00E72A2C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Г.Н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Бирина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С.В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Герасименко,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Е.А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Маркушевская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И.П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Шайкина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 «Парциальная программа по обучению дошкольников основам финансовой грамотности «Приключения кота Белобока, или экономика для малышей».</w:t>
      </w:r>
    </w:p>
    <w:p w:rsidR="00E72A2C" w:rsidRPr="00E72A2C" w:rsidRDefault="00E72A2C" w:rsidP="00E72A2C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Н.В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Котова,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С.А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Зеленцова «Проект по формированию финансовой грамотности «Финансовый -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Знайка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E72A2C" w:rsidRPr="00E72A2C" w:rsidRDefault="00E72A2C" w:rsidP="00E72A2C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Бодо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Шефер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«Путь к финансовой свободе».</w:t>
      </w:r>
    </w:p>
    <w:p w:rsidR="00E72A2C" w:rsidRPr="00E72A2C" w:rsidRDefault="00E72A2C" w:rsidP="00E72A2C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Энид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Блайтон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«Приключения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Нодди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 игрушечном городе».</w:t>
      </w:r>
    </w:p>
    <w:p w:rsidR="00E72A2C" w:rsidRPr="00E72A2C" w:rsidRDefault="00E72A2C" w:rsidP="00E72A2C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Евгения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Блискавка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«Дети и деньги».</w:t>
      </w:r>
    </w:p>
    <w:p w:rsidR="00E72A2C" w:rsidRPr="00E72A2C" w:rsidRDefault="00E72A2C" w:rsidP="00E72A2C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Елена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Ульева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«Откуда берутся деньги? Энциклопедия для малышей».</w:t>
      </w:r>
    </w:p>
    <w:p w:rsidR="00E72A2C" w:rsidRPr="00E72A2C" w:rsidRDefault="00E72A2C" w:rsidP="00E72A2C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Т. Попова, А.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Булавкина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«Волшебный банкомат».</w:t>
      </w:r>
    </w:p>
    <w:p w:rsidR="00E72A2C" w:rsidRPr="00E72A2C" w:rsidRDefault="00E72A2C" w:rsidP="00E72A2C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Анна Воронина, Татьяна Воронина, Татьяна Попова «Математика и деньги: покупаем, продаём, меняем».</w:t>
      </w:r>
    </w:p>
    <w:p w:rsidR="00E72A2C" w:rsidRPr="00E72A2C" w:rsidRDefault="00E72A2C" w:rsidP="00E72A2C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Сергей Биденко и Ирина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Золотаревич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«Хочу зарабатывать. Полезные советы для детей и подростков + 60 идей заработка».</w:t>
      </w:r>
    </w:p>
    <w:p w:rsidR="00E72A2C" w:rsidRPr="00E72A2C" w:rsidRDefault="00E72A2C" w:rsidP="00E72A2C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Джерри </w:t>
      </w:r>
      <w:proofErr w:type="spellStart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>Бейли</w:t>
      </w:r>
      <w:proofErr w:type="spellEnd"/>
      <w:r w:rsidRPr="00E7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 Фелиция Ло «Как потратить деньги с умом».</w:t>
      </w:r>
    </w:p>
    <w:p w:rsidR="00E72A2C" w:rsidRDefault="00E72A2C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D91" w:rsidRDefault="00FB1D91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D91" w:rsidRDefault="00FB1D91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D91" w:rsidRDefault="00FB1D91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D91" w:rsidRDefault="00FB1D91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D91" w:rsidRDefault="00FB1D91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D91" w:rsidRDefault="00FB1D91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D91" w:rsidRDefault="00FB1D91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D91" w:rsidRDefault="00FB1D91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D91" w:rsidRDefault="00FB1D91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570" w:rsidRDefault="00BA0570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570" w:rsidRDefault="00BA0570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570" w:rsidRDefault="00BA0570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D91" w:rsidRDefault="00FB1D91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D91" w:rsidRDefault="00FB1D91" w:rsidP="00FB1D9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B1D91" w:rsidRDefault="00FB1D91" w:rsidP="00FB1D9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B1D91" w:rsidRDefault="00FB1D91" w:rsidP="00FB1D9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B1D91" w:rsidRDefault="00FB1D91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D91" w:rsidRDefault="00FB1D91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D91" w:rsidRPr="00E72A2C" w:rsidRDefault="00FB1D91" w:rsidP="00E72A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B1D91" w:rsidRPr="00E72A2C" w:rsidSect="00E72A2C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416C0"/>
    <w:multiLevelType w:val="multilevel"/>
    <w:tmpl w:val="ECE4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8E403C"/>
    <w:multiLevelType w:val="multilevel"/>
    <w:tmpl w:val="0770B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8F00E5"/>
    <w:multiLevelType w:val="multilevel"/>
    <w:tmpl w:val="24E26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A97AF1"/>
    <w:multiLevelType w:val="multilevel"/>
    <w:tmpl w:val="85AC9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696EED"/>
    <w:multiLevelType w:val="multilevel"/>
    <w:tmpl w:val="9FEEE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851DED"/>
    <w:multiLevelType w:val="multilevel"/>
    <w:tmpl w:val="AE28C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186F03"/>
    <w:multiLevelType w:val="multilevel"/>
    <w:tmpl w:val="1E168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B5583D"/>
    <w:multiLevelType w:val="multilevel"/>
    <w:tmpl w:val="C6367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E04CE5"/>
    <w:multiLevelType w:val="multilevel"/>
    <w:tmpl w:val="670A5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5F5E6473"/>
    <w:multiLevelType w:val="multilevel"/>
    <w:tmpl w:val="98EE8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590EEE"/>
    <w:multiLevelType w:val="multilevel"/>
    <w:tmpl w:val="09901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D259D2"/>
    <w:multiLevelType w:val="multilevel"/>
    <w:tmpl w:val="0DFCE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3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6745"/>
    <w:rsid w:val="000210F7"/>
    <w:rsid w:val="000422D2"/>
    <w:rsid w:val="000B1359"/>
    <w:rsid w:val="000F2080"/>
    <w:rsid w:val="00160CEE"/>
    <w:rsid w:val="001D1FB5"/>
    <w:rsid w:val="002A2B83"/>
    <w:rsid w:val="002A36F0"/>
    <w:rsid w:val="00300D3D"/>
    <w:rsid w:val="00333D96"/>
    <w:rsid w:val="00351402"/>
    <w:rsid w:val="00364F1C"/>
    <w:rsid w:val="00412754"/>
    <w:rsid w:val="0046729F"/>
    <w:rsid w:val="00476710"/>
    <w:rsid w:val="00477BC0"/>
    <w:rsid w:val="00521332"/>
    <w:rsid w:val="00531A66"/>
    <w:rsid w:val="0055250F"/>
    <w:rsid w:val="0064059A"/>
    <w:rsid w:val="00644AC9"/>
    <w:rsid w:val="00666745"/>
    <w:rsid w:val="00675A57"/>
    <w:rsid w:val="006C638A"/>
    <w:rsid w:val="00731880"/>
    <w:rsid w:val="00762410"/>
    <w:rsid w:val="007F1230"/>
    <w:rsid w:val="008C06D1"/>
    <w:rsid w:val="008E0473"/>
    <w:rsid w:val="00920E49"/>
    <w:rsid w:val="00A43580"/>
    <w:rsid w:val="00B419F9"/>
    <w:rsid w:val="00B6145B"/>
    <w:rsid w:val="00BA0570"/>
    <w:rsid w:val="00BF12B1"/>
    <w:rsid w:val="00C2513C"/>
    <w:rsid w:val="00C92586"/>
    <w:rsid w:val="00CC695A"/>
    <w:rsid w:val="00CD2A48"/>
    <w:rsid w:val="00CF61D0"/>
    <w:rsid w:val="00CF64B9"/>
    <w:rsid w:val="00DD6C47"/>
    <w:rsid w:val="00E72A2C"/>
    <w:rsid w:val="00EA3446"/>
    <w:rsid w:val="00ED41DD"/>
    <w:rsid w:val="00F428F1"/>
    <w:rsid w:val="00F459D6"/>
    <w:rsid w:val="00FB1D91"/>
    <w:rsid w:val="00FF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250E05-3D25-4C61-886C-80F01431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67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66745"/>
    <w:pPr>
      <w:ind w:left="720"/>
      <w:contextualSpacing/>
    </w:pPr>
  </w:style>
  <w:style w:type="paragraph" w:styleId="a5">
    <w:name w:val="No Spacing"/>
    <w:uiPriority w:val="1"/>
    <w:qFormat/>
    <w:rsid w:val="00644AC9"/>
    <w:pPr>
      <w:spacing w:after="0" w:line="240" w:lineRule="auto"/>
    </w:pPr>
  </w:style>
  <w:style w:type="paragraph" w:customStyle="1" w:styleId="western">
    <w:name w:val="western"/>
    <w:basedOn w:val="a"/>
    <w:rsid w:val="00BA0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A0570"/>
    <w:rPr>
      <w:b/>
      <w:bCs/>
    </w:rPr>
  </w:style>
  <w:style w:type="character" w:styleId="a7">
    <w:name w:val="Emphasis"/>
    <w:basedOn w:val="a0"/>
    <w:uiPriority w:val="20"/>
    <w:qFormat/>
    <w:rsid w:val="00BA0570"/>
    <w:rPr>
      <w:i/>
      <w:iCs/>
    </w:rPr>
  </w:style>
  <w:style w:type="paragraph" w:styleId="a8">
    <w:name w:val="Normal (Web)"/>
    <w:basedOn w:val="a"/>
    <w:uiPriority w:val="99"/>
    <w:semiHidden/>
    <w:unhideWhenUsed/>
    <w:rsid w:val="00BA0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7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Учетная запись Майкрософт</cp:lastModifiedBy>
  <cp:revision>19</cp:revision>
  <dcterms:created xsi:type="dcterms:W3CDTF">2023-10-18T04:33:00Z</dcterms:created>
  <dcterms:modified xsi:type="dcterms:W3CDTF">2023-10-29T09:29:00Z</dcterms:modified>
</cp:coreProperties>
</file>